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B5FE" w14:textId="77777777" w:rsidR="000E6CFC" w:rsidRPr="0016095C" w:rsidRDefault="0016095C" w:rsidP="0016095C">
      <w:pPr>
        <w:tabs>
          <w:tab w:val="left" w:pos="1418"/>
        </w:tabs>
        <w:rPr>
          <w:rFonts w:eastAsia="맑은 고딕"/>
          <w:b/>
          <w:lang w:eastAsia="ko-KR"/>
        </w:rPr>
      </w:pPr>
      <w:bookmarkStart w:id="0" w:name="_GoBack"/>
      <w:bookmarkEnd w:id="0"/>
      <w:r w:rsidRPr="0016095C">
        <w:rPr>
          <w:rFonts w:eastAsia="맑은 고딕"/>
          <w:b/>
          <w:lang w:eastAsia="ko-KR"/>
        </w:rPr>
        <w:t>Course Title</w:t>
      </w:r>
      <w:r w:rsidR="0033534E">
        <w:rPr>
          <w:rFonts w:eastAsia="맑은 고딕" w:hint="eastAsia"/>
          <w:b/>
          <w:lang w:eastAsia="ko-KR"/>
        </w:rPr>
        <w:t xml:space="preserve">: </w:t>
      </w:r>
      <w:r w:rsidRPr="0016095C">
        <w:rPr>
          <w:rFonts w:eastAsia="맑은 고딕"/>
          <w:b/>
          <w:lang w:eastAsia="ko-KR"/>
        </w:rPr>
        <w:t xml:space="preserve"> </w:t>
      </w:r>
      <w:r w:rsidR="004B3116">
        <w:rPr>
          <w:rFonts w:eastAsia="맑은 고딕"/>
          <w:b/>
          <w:lang w:eastAsia="ko-KR"/>
        </w:rPr>
        <w:t>Cinema English</w:t>
      </w:r>
    </w:p>
    <w:p w14:paraId="5025BB12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52868DA9" w14:textId="77777777" w:rsidR="0016095C" w:rsidRDefault="0016095C" w:rsidP="0016095C">
      <w:pPr>
        <w:tabs>
          <w:tab w:val="left" w:pos="1418"/>
        </w:tabs>
        <w:rPr>
          <w:rFonts w:eastAsia="맑은 고딕"/>
          <w:b/>
          <w:lang w:eastAsia="ko-KR"/>
        </w:rPr>
      </w:pPr>
      <w:r w:rsidRPr="0033534E">
        <w:rPr>
          <w:rFonts w:eastAsia="맑은 고딕"/>
          <w:b/>
          <w:lang w:eastAsia="ko-KR"/>
        </w:rPr>
        <w:t xml:space="preserve">Instructor’s Name: </w:t>
      </w:r>
      <w:r w:rsidR="004B3116" w:rsidRPr="004B3116">
        <w:rPr>
          <w:rFonts w:eastAsia="맑은 고딕"/>
          <w:lang w:eastAsia="ko-KR"/>
        </w:rPr>
        <w:t>Yu Kyung Helen Han</w:t>
      </w:r>
    </w:p>
    <w:p w14:paraId="0EF56A5C" w14:textId="77777777" w:rsid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77FDF65A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  <w:r w:rsidRPr="0033534E">
        <w:rPr>
          <w:rFonts w:eastAsia="맑은 고딕" w:hint="eastAsia"/>
          <w:b/>
          <w:lang w:eastAsia="ko-KR"/>
        </w:rPr>
        <w:t>Level Target:</w:t>
      </w:r>
      <w:r>
        <w:rPr>
          <w:rFonts w:eastAsia="맑은 고딕" w:hint="eastAsia"/>
          <w:lang w:eastAsia="ko-KR"/>
        </w:rPr>
        <w:t xml:space="preserve"> </w:t>
      </w:r>
      <w:r w:rsidR="002D669E" w:rsidRPr="004B3116">
        <w:rPr>
          <w:rFonts w:eastAsia="맑은 고딕" w:hint="eastAsia"/>
          <w:lang w:eastAsia="ko-KR"/>
        </w:rPr>
        <w:t>For all levels</w:t>
      </w:r>
    </w:p>
    <w:p w14:paraId="64E0DDF8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21B055ED" w14:textId="77777777" w:rsidR="000E6CFC" w:rsidRPr="0016095C" w:rsidRDefault="000E6CFC" w:rsidP="0016095C">
      <w:pPr>
        <w:tabs>
          <w:tab w:val="left" w:pos="1418"/>
        </w:tabs>
        <w:rPr>
          <w:rFonts w:eastAsia="맑은 고딕"/>
          <w:b/>
          <w:lang w:eastAsia="ko-KR"/>
        </w:rPr>
      </w:pPr>
      <w:r w:rsidRPr="0016095C">
        <w:rPr>
          <w:b/>
        </w:rPr>
        <w:t>Course description</w:t>
      </w:r>
      <w:r w:rsidR="0016095C" w:rsidRPr="0016095C">
        <w:rPr>
          <w:rFonts w:eastAsia="맑은 고딕"/>
          <w:b/>
          <w:lang w:eastAsia="ko-KR"/>
        </w:rPr>
        <w:t xml:space="preserve"> and objectives</w:t>
      </w:r>
    </w:p>
    <w:p w14:paraId="04DD2EFB" w14:textId="77777777" w:rsidR="000E6CFC" w:rsidRPr="0016095C" w:rsidRDefault="000E6CFC" w:rsidP="0016095C">
      <w:pPr>
        <w:tabs>
          <w:tab w:val="left" w:pos="1418"/>
        </w:tabs>
      </w:pPr>
    </w:p>
    <w:p w14:paraId="34600A68" w14:textId="7270171D" w:rsidR="004B3116" w:rsidRDefault="009623CE" w:rsidP="004B3116">
      <w:pPr>
        <w:rPr>
          <w:lang w:eastAsia="ko-KR"/>
        </w:rPr>
      </w:pPr>
      <w:r w:rsidRPr="0016095C">
        <w:t>During the two-week cours</w:t>
      </w:r>
      <w:r w:rsidR="005554E8" w:rsidRPr="0016095C">
        <w:t>e</w:t>
      </w:r>
      <w:r w:rsidR="004B3116">
        <w:t>, students will have the opportunity to practice speaking</w:t>
      </w:r>
      <w:r w:rsidR="00DA7C69">
        <w:t xml:space="preserve"> English</w:t>
      </w:r>
      <w:r w:rsidR="004B3116">
        <w:t xml:space="preserve"> by engaging in </w:t>
      </w:r>
      <w:r w:rsidR="00A202F2">
        <w:rPr>
          <w:lang w:eastAsia="ko-KR"/>
        </w:rPr>
        <w:t xml:space="preserve">in-depth </w:t>
      </w:r>
      <w:r w:rsidR="004B3116">
        <w:t xml:space="preserve">discussions about movies </w:t>
      </w:r>
      <w:r w:rsidR="00A202F2">
        <w:t xml:space="preserve">with </w:t>
      </w:r>
      <w:r w:rsidR="004B3116">
        <w:t xml:space="preserve">different themes and styles.  Two lesson periods will be spent on each movie.  While certain scenes will be </w:t>
      </w:r>
      <w:r w:rsidR="00DA7C69">
        <w:t>analyzed</w:t>
      </w:r>
      <w:r w:rsidR="004B3116">
        <w:t xml:space="preserve"> in more detail during class time, the students are required to watch the whole movie in their own time every two days </w:t>
      </w:r>
      <w:r w:rsidR="00A202F2">
        <w:t>to</w:t>
      </w:r>
      <w:r w:rsidR="004B3116">
        <w:t xml:space="preserve"> </w:t>
      </w:r>
      <w:r w:rsidR="00DA7C69">
        <w:t xml:space="preserve">discuss </w:t>
      </w:r>
      <w:r w:rsidR="004B3116">
        <w:t xml:space="preserve">the general themes and ideas.  On the last day, students will do a </w:t>
      </w:r>
      <w:r w:rsidR="00A202F2">
        <w:t>mini presentation</w:t>
      </w:r>
      <w:r w:rsidR="004B3116">
        <w:t xml:space="preserve"> introducing a movie of their choice</w:t>
      </w:r>
      <w:r w:rsidR="00A202F2">
        <w:t xml:space="preserve"> and preference</w:t>
      </w:r>
      <w:r w:rsidR="004B3116">
        <w:t>.</w:t>
      </w:r>
    </w:p>
    <w:p w14:paraId="637C0C99" w14:textId="77777777" w:rsidR="000E6CFC" w:rsidRPr="004B3116" w:rsidRDefault="000E6CFC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28FC3B1A" w14:textId="77777777" w:rsidR="00C40320" w:rsidRPr="004B3116" w:rsidRDefault="00C40320" w:rsidP="0016095C">
      <w:pPr>
        <w:tabs>
          <w:tab w:val="left" w:pos="1418"/>
        </w:tabs>
        <w:rPr>
          <w:rFonts w:eastAsia="맑은 고딕"/>
          <w:lang w:eastAsia="ko-KR"/>
        </w:rPr>
      </w:pPr>
    </w:p>
    <w:p w14:paraId="6F740F09" w14:textId="77777777" w:rsidR="0016095C" w:rsidRPr="0016095C" w:rsidRDefault="0016095C" w:rsidP="0016095C">
      <w:pPr>
        <w:tabs>
          <w:tab w:val="left" w:pos="1418"/>
        </w:tabs>
        <w:rPr>
          <w:rFonts w:eastAsia="맑은 고딕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4"/>
        <w:gridCol w:w="8224"/>
      </w:tblGrid>
      <w:tr w:rsidR="0016095C" w:rsidRPr="0016095C" w14:paraId="7A7A6657" w14:textId="77777777" w:rsidTr="00A202F2">
        <w:trPr>
          <w:trHeight w:val="467"/>
        </w:trPr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14:paraId="5271CE1F" w14:textId="77777777" w:rsidR="0016095C" w:rsidRPr="0016095C" w:rsidRDefault="0016095C" w:rsidP="0016095C">
            <w:pPr>
              <w:pStyle w:val="s0"/>
              <w:tabs>
                <w:tab w:val="left" w:pos="1418"/>
              </w:tabs>
              <w:ind w:firstLineChars="50" w:firstLine="118"/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16095C">
              <w:rPr>
                <w:rFonts w:asciiTheme="minorHAnsi" w:hAnsiTheme="minorHAnsi" w:cs="Arial"/>
                <w:b/>
                <w:bCs/>
                <w:sz w:val="24"/>
              </w:rPr>
              <w:t>Date</w:t>
            </w:r>
            <w:r w:rsidRPr="0016095C">
              <w:rPr>
                <w:rFonts w:asciiTheme="minorHAnsi" w:eastAsia="맑은 고딕" w:hAnsiTheme="minorHAnsi" w:cs="Arial"/>
                <w:b/>
                <w:bCs/>
                <w:sz w:val="24"/>
                <w:lang w:eastAsia="ko-KR"/>
              </w:rPr>
              <w:t>s</w:t>
            </w:r>
          </w:p>
        </w:tc>
        <w:tc>
          <w:tcPr>
            <w:tcW w:w="4036" w:type="pct"/>
            <w:tcBorders>
              <w:bottom w:val="single" w:sz="4" w:space="0" w:color="auto"/>
            </w:tcBorders>
            <w:vAlign w:val="center"/>
          </w:tcPr>
          <w:p w14:paraId="72FD4CDB" w14:textId="77777777" w:rsidR="0016095C" w:rsidRPr="0016095C" w:rsidRDefault="0016095C" w:rsidP="0016095C">
            <w:pPr>
              <w:pStyle w:val="s0"/>
              <w:tabs>
                <w:tab w:val="left" w:pos="1418"/>
              </w:tabs>
              <w:ind w:firstLineChars="50" w:firstLine="118"/>
              <w:jc w:val="center"/>
              <w:rPr>
                <w:rFonts w:asciiTheme="minorHAnsi" w:eastAsia="맑은 고딕" w:hAnsiTheme="minorHAnsi" w:cs="Arial"/>
                <w:sz w:val="24"/>
                <w:lang w:eastAsia="ko-KR"/>
              </w:rPr>
            </w:pPr>
            <w:r w:rsidRPr="0016095C">
              <w:rPr>
                <w:rFonts w:asciiTheme="minorHAnsi" w:hAnsiTheme="minorHAnsi" w:cs="Arial"/>
                <w:b/>
                <w:bCs/>
                <w:sz w:val="24"/>
              </w:rPr>
              <w:t>C</w:t>
            </w:r>
            <w:r w:rsidRPr="0016095C">
              <w:rPr>
                <w:rFonts w:asciiTheme="minorHAnsi" w:eastAsia="맑은 고딕" w:hAnsiTheme="minorHAnsi" w:cs="Arial"/>
                <w:b/>
                <w:bCs/>
                <w:sz w:val="24"/>
                <w:lang w:eastAsia="ko-KR"/>
              </w:rPr>
              <w:t>lass Work</w:t>
            </w:r>
          </w:p>
        </w:tc>
      </w:tr>
      <w:tr w:rsidR="00DA7C69" w:rsidRPr="0016095C" w14:paraId="263D1225" w14:textId="77777777" w:rsidTr="0066159A">
        <w:trPr>
          <w:trHeight w:val="430"/>
        </w:trPr>
        <w:tc>
          <w:tcPr>
            <w:tcW w:w="964" w:type="pct"/>
            <w:tcBorders>
              <w:top w:val="single" w:sz="4" w:space="0" w:color="auto"/>
            </w:tcBorders>
            <w:vAlign w:val="center"/>
          </w:tcPr>
          <w:p w14:paraId="457D6351" w14:textId="44CE6592" w:rsidR="00DA7C69" w:rsidRPr="0016095C" w:rsidRDefault="00DA7C69" w:rsidP="00AC323B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 w:rsidR="00AC323B">
              <w:rPr>
                <w:rFonts w:eastAsia="맑은 고딕" w:cs="Arial"/>
              </w:rPr>
              <w:t>1</w:t>
            </w:r>
          </w:p>
        </w:tc>
        <w:tc>
          <w:tcPr>
            <w:tcW w:w="4036" w:type="pct"/>
            <w:tcBorders>
              <w:top w:val="single" w:sz="4" w:space="0" w:color="auto"/>
            </w:tcBorders>
            <w:vAlign w:val="center"/>
          </w:tcPr>
          <w:p w14:paraId="7657ED71" w14:textId="66AEC18C" w:rsidR="00DA7C69" w:rsidRPr="0016095C" w:rsidRDefault="00AC323B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Instructions</w:t>
            </w:r>
          </w:p>
        </w:tc>
      </w:tr>
      <w:tr w:rsidR="00AC323B" w:rsidRPr="0016095C" w14:paraId="3F03F187" w14:textId="77777777" w:rsidTr="00A202F2">
        <w:trPr>
          <w:trHeight w:val="422"/>
        </w:trPr>
        <w:tc>
          <w:tcPr>
            <w:tcW w:w="964" w:type="pct"/>
            <w:vAlign w:val="center"/>
          </w:tcPr>
          <w:p w14:paraId="0FEDE64B" w14:textId="6073A37E" w:rsidR="00AC323B" w:rsidRPr="0016095C" w:rsidRDefault="00AC323B" w:rsidP="00AC323B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/>
              </w:rPr>
              <w:t>2</w:t>
            </w:r>
          </w:p>
        </w:tc>
        <w:tc>
          <w:tcPr>
            <w:tcW w:w="4036" w:type="pct"/>
            <w:vMerge w:val="restart"/>
            <w:vAlign w:val="center"/>
          </w:tcPr>
          <w:p w14:paraId="34A87E59" w14:textId="2CE73DD6" w:rsidR="00AC323B" w:rsidRPr="0016095C" w:rsidRDefault="00AC323B" w:rsidP="00AC323B">
            <w:pPr>
              <w:pStyle w:val="s0"/>
              <w:tabs>
                <w:tab w:val="left" w:pos="1418"/>
              </w:tabs>
              <w:ind w:left="112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eastAsia="바탕" w:hAnsiTheme="minorHAnsi" w:cs="Arial" w:hint="eastAsia"/>
                <w:bCs/>
                <w:sz w:val="24"/>
                <w:lang w:eastAsia="ko-KR"/>
              </w:rPr>
              <w:t xml:space="preserve">Movie </w:t>
            </w:r>
            <w:r>
              <w:rPr>
                <w:rFonts w:asciiTheme="minorHAnsi" w:eastAsia="바탕" w:hAnsiTheme="minorHAnsi" w:cs="Arial"/>
                <w:bCs/>
                <w:sz w:val="24"/>
                <w:lang w:eastAsia="ko-KR"/>
              </w:rPr>
              <w:t>1</w:t>
            </w:r>
          </w:p>
        </w:tc>
      </w:tr>
      <w:tr w:rsidR="00AC323B" w:rsidRPr="0016095C" w14:paraId="25DD013F" w14:textId="77777777" w:rsidTr="00A202F2">
        <w:trPr>
          <w:trHeight w:val="422"/>
        </w:trPr>
        <w:tc>
          <w:tcPr>
            <w:tcW w:w="964" w:type="pct"/>
            <w:vAlign w:val="center"/>
          </w:tcPr>
          <w:p w14:paraId="7F6E573D" w14:textId="714E20F0" w:rsidR="00AC323B" w:rsidRPr="0016095C" w:rsidRDefault="00AC323B" w:rsidP="00AC323B">
            <w:pPr>
              <w:tabs>
                <w:tab w:val="left" w:pos="1418"/>
              </w:tabs>
              <w:jc w:val="center"/>
              <w:rPr>
                <w:rFonts w:eastAsia="맑은 고딕"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/>
              </w:rPr>
              <w:t>3</w:t>
            </w:r>
          </w:p>
        </w:tc>
        <w:tc>
          <w:tcPr>
            <w:tcW w:w="4036" w:type="pct"/>
            <w:vMerge/>
            <w:vAlign w:val="center"/>
          </w:tcPr>
          <w:p w14:paraId="4715AEBA" w14:textId="77777777" w:rsidR="00AC323B" w:rsidRDefault="00AC323B" w:rsidP="00DA7C69">
            <w:pPr>
              <w:pStyle w:val="s0"/>
              <w:tabs>
                <w:tab w:val="left" w:pos="1418"/>
              </w:tabs>
              <w:ind w:left="112"/>
              <w:rPr>
                <w:rFonts w:asciiTheme="minorHAnsi" w:eastAsia="바탕" w:hAnsiTheme="minorHAnsi" w:cs="Arial"/>
                <w:bCs/>
                <w:sz w:val="24"/>
                <w:lang w:eastAsia="ko-KR"/>
              </w:rPr>
            </w:pPr>
          </w:p>
        </w:tc>
      </w:tr>
      <w:tr w:rsidR="004B3116" w:rsidRPr="0016095C" w14:paraId="535BFDE3" w14:textId="77777777" w:rsidTr="00A202F2">
        <w:trPr>
          <w:trHeight w:val="414"/>
        </w:trPr>
        <w:tc>
          <w:tcPr>
            <w:tcW w:w="964" w:type="pct"/>
            <w:vAlign w:val="center"/>
          </w:tcPr>
          <w:p w14:paraId="15558FAD" w14:textId="065109D2" w:rsidR="004B3116" w:rsidRPr="0016095C" w:rsidRDefault="00AC323B" w:rsidP="00AC323B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/>
              </w:rPr>
              <w:t>4</w:t>
            </w:r>
          </w:p>
        </w:tc>
        <w:tc>
          <w:tcPr>
            <w:tcW w:w="4036" w:type="pct"/>
            <w:vAlign w:val="center"/>
          </w:tcPr>
          <w:p w14:paraId="0E75AC34" w14:textId="30912424" w:rsidR="004B3116" w:rsidRPr="0016095C" w:rsidRDefault="00AC323B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Mini presentations</w:t>
            </w:r>
          </w:p>
        </w:tc>
      </w:tr>
      <w:tr w:rsidR="00AC323B" w:rsidRPr="0016095C" w14:paraId="5C26E905" w14:textId="77777777" w:rsidTr="00A202F2">
        <w:trPr>
          <w:trHeight w:val="414"/>
        </w:trPr>
        <w:tc>
          <w:tcPr>
            <w:tcW w:w="964" w:type="pct"/>
            <w:vAlign w:val="center"/>
          </w:tcPr>
          <w:p w14:paraId="7F0580E8" w14:textId="7810D5B4" w:rsidR="00AC323B" w:rsidRPr="0016095C" w:rsidRDefault="00AC323B" w:rsidP="00AC323B">
            <w:pPr>
              <w:tabs>
                <w:tab w:val="left" w:pos="1418"/>
              </w:tabs>
              <w:jc w:val="center"/>
              <w:rPr>
                <w:rFonts w:eastAsia="맑은 고딕"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/>
              </w:rPr>
              <w:t>5</w:t>
            </w:r>
          </w:p>
        </w:tc>
        <w:tc>
          <w:tcPr>
            <w:tcW w:w="4036" w:type="pct"/>
            <w:vMerge w:val="restart"/>
            <w:vAlign w:val="center"/>
          </w:tcPr>
          <w:p w14:paraId="112F3C3F" w14:textId="37088764" w:rsidR="00AC323B" w:rsidRDefault="00AC323B" w:rsidP="00AC323B">
            <w:pPr>
              <w:pStyle w:val="s0"/>
              <w:tabs>
                <w:tab w:val="left" w:pos="1418"/>
              </w:tabs>
              <w:ind w:left="112"/>
              <w:rPr>
                <w:rFonts w:asciiTheme="minorHAnsi" w:eastAsia="바탕" w:hAnsiTheme="minorHAnsi" w:cs="Arial"/>
                <w:bCs/>
                <w:sz w:val="24"/>
                <w:lang w:eastAsia="ko-KR"/>
              </w:rPr>
            </w:pPr>
            <w:r>
              <w:rPr>
                <w:rFonts w:asciiTheme="minorHAnsi" w:eastAsia="바탕" w:hAnsiTheme="minorHAnsi" w:cs="Arial" w:hint="eastAsia"/>
                <w:bCs/>
                <w:sz w:val="24"/>
                <w:lang w:eastAsia="ko-KR"/>
              </w:rPr>
              <w:t>Movie 2</w:t>
            </w:r>
          </w:p>
        </w:tc>
      </w:tr>
      <w:tr w:rsidR="00AC323B" w:rsidRPr="0016095C" w14:paraId="310F48F8" w14:textId="77777777" w:rsidTr="00A202F2">
        <w:trPr>
          <w:trHeight w:val="440"/>
        </w:trPr>
        <w:tc>
          <w:tcPr>
            <w:tcW w:w="964" w:type="pct"/>
            <w:vAlign w:val="center"/>
          </w:tcPr>
          <w:p w14:paraId="0B27D3BF" w14:textId="04A17059" w:rsidR="00AC323B" w:rsidRPr="0016095C" w:rsidRDefault="00AC323B" w:rsidP="00AC323B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/>
              </w:rPr>
              <w:t>6</w:t>
            </w:r>
          </w:p>
        </w:tc>
        <w:tc>
          <w:tcPr>
            <w:tcW w:w="4036" w:type="pct"/>
            <w:vMerge/>
            <w:vAlign w:val="center"/>
          </w:tcPr>
          <w:p w14:paraId="11F2F78B" w14:textId="3D72CCBE" w:rsidR="00AC323B" w:rsidRPr="0016095C" w:rsidRDefault="00AC323B" w:rsidP="004B3116">
            <w:pPr>
              <w:pStyle w:val="s0"/>
              <w:tabs>
                <w:tab w:val="left" w:pos="1418"/>
              </w:tabs>
              <w:ind w:left="112"/>
              <w:rPr>
                <w:rFonts w:asciiTheme="minorHAnsi" w:hAnsiTheme="minorHAnsi" w:cs="Arial"/>
                <w:sz w:val="24"/>
              </w:rPr>
            </w:pPr>
          </w:p>
        </w:tc>
      </w:tr>
      <w:tr w:rsidR="00AC323B" w:rsidRPr="0016095C" w14:paraId="0AFD2A46" w14:textId="77777777" w:rsidTr="00A202F2">
        <w:trPr>
          <w:trHeight w:val="440"/>
        </w:trPr>
        <w:tc>
          <w:tcPr>
            <w:tcW w:w="964" w:type="pct"/>
            <w:vAlign w:val="center"/>
          </w:tcPr>
          <w:p w14:paraId="4428E18C" w14:textId="7F142091" w:rsidR="00AC323B" w:rsidRPr="0016095C" w:rsidRDefault="00AC323B" w:rsidP="00AC323B">
            <w:pPr>
              <w:tabs>
                <w:tab w:val="left" w:pos="1418"/>
              </w:tabs>
              <w:jc w:val="center"/>
              <w:rPr>
                <w:rFonts w:eastAsia="맑은 고딕" w:cs="Arial"/>
              </w:rPr>
            </w:pPr>
            <w:r w:rsidRPr="0016095C">
              <w:rPr>
                <w:rFonts w:eastAsia="맑은 고딕" w:cs="Arial"/>
              </w:rPr>
              <w:t xml:space="preserve">Day </w:t>
            </w:r>
            <w:r>
              <w:rPr>
                <w:rFonts w:eastAsia="맑은 고딕" w:cs="Arial"/>
              </w:rPr>
              <w:t>7</w:t>
            </w:r>
          </w:p>
        </w:tc>
        <w:tc>
          <w:tcPr>
            <w:tcW w:w="4036" w:type="pct"/>
            <w:vAlign w:val="center"/>
          </w:tcPr>
          <w:p w14:paraId="6F618376" w14:textId="5D3EE42A" w:rsidR="00AC323B" w:rsidRDefault="00AC323B" w:rsidP="004B3116">
            <w:pPr>
              <w:pStyle w:val="s0"/>
              <w:tabs>
                <w:tab w:val="left" w:pos="1418"/>
              </w:tabs>
              <w:ind w:left="112"/>
              <w:rPr>
                <w:rFonts w:asciiTheme="minorHAnsi" w:eastAsia="바탕" w:hAnsiTheme="minorHAnsi" w:cs="Arial"/>
                <w:bCs/>
                <w:sz w:val="24"/>
                <w:lang w:eastAsia="ko-KR"/>
              </w:rPr>
            </w:pPr>
            <w:r>
              <w:rPr>
                <w:rFonts w:asciiTheme="minorHAnsi" w:eastAsia="바탕" w:hAnsiTheme="minorHAnsi" w:cs="Arial" w:hint="eastAsia"/>
                <w:bCs/>
                <w:sz w:val="24"/>
                <w:lang w:eastAsia="ko-KR"/>
              </w:rPr>
              <w:t>Movie 3</w:t>
            </w:r>
          </w:p>
        </w:tc>
      </w:tr>
      <w:tr w:rsidR="0016095C" w:rsidRPr="0016095C" w14:paraId="1EE022B0" w14:textId="77777777" w:rsidTr="00A202F2">
        <w:trPr>
          <w:trHeight w:val="471"/>
        </w:trPr>
        <w:tc>
          <w:tcPr>
            <w:tcW w:w="964" w:type="pct"/>
            <w:vAlign w:val="center"/>
          </w:tcPr>
          <w:p w14:paraId="326F11C9" w14:textId="77777777" w:rsidR="0016095C" w:rsidRPr="0016095C" w:rsidRDefault="0016095C" w:rsidP="0016095C">
            <w:pPr>
              <w:tabs>
                <w:tab w:val="left" w:pos="1418"/>
              </w:tabs>
              <w:jc w:val="center"/>
              <w:rPr>
                <w:rFonts w:cs="Arial"/>
              </w:rPr>
            </w:pPr>
            <w:r w:rsidRPr="0016095C">
              <w:rPr>
                <w:rFonts w:eastAsia="맑은 고딕" w:cs="Arial"/>
              </w:rPr>
              <w:t>Day 8</w:t>
            </w:r>
          </w:p>
        </w:tc>
        <w:tc>
          <w:tcPr>
            <w:tcW w:w="4036" w:type="pct"/>
            <w:vAlign w:val="center"/>
          </w:tcPr>
          <w:p w14:paraId="6A0A0EA1" w14:textId="05675352" w:rsidR="0016095C" w:rsidRPr="004B3116" w:rsidRDefault="00D50A7A" w:rsidP="0016095C">
            <w:pPr>
              <w:pStyle w:val="s0"/>
              <w:tabs>
                <w:tab w:val="left" w:pos="1418"/>
              </w:tabs>
              <w:ind w:left="112"/>
              <w:rPr>
                <w:rFonts w:asciiTheme="minorHAnsi" w:eastAsiaTheme="minorEastAsia" w:hAnsiTheme="minorHAnsi" w:cs="Arial"/>
                <w:sz w:val="24"/>
                <w:lang w:eastAsia="ko-KR"/>
              </w:rPr>
            </w:pPr>
            <w:r>
              <w:rPr>
                <w:rFonts w:asciiTheme="minorHAnsi" w:eastAsiaTheme="minorEastAsia" w:hAnsiTheme="minorHAnsi" w:cs="Arial"/>
                <w:sz w:val="24"/>
                <w:lang w:eastAsia="ko-KR"/>
              </w:rPr>
              <w:t>Mini presentations</w:t>
            </w:r>
          </w:p>
        </w:tc>
      </w:tr>
    </w:tbl>
    <w:p w14:paraId="179F7881" w14:textId="44DCFA81" w:rsidR="0016095C" w:rsidRDefault="0016095C" w:rsidP="0016095C">
      <w:pPr>
        <w:pStyle w:val="s0"/>
        <w:tabs>
          <w:tab w:val="left" w:pos="1418"/>
        </w:tabs>
        <w:jc w:val="both"/>
        <w:rPr>
          <w:rFonts w:asciiTheme="minorHAnsi" w:eastAsia="맑은 고딕" w:hAnsiTheme="minorHAnsi"/>
          <w:b/>
          <w:bCs/>
          <w:sz w:val="24"/>
          <w:lang w:eastAsia="ko-KR"/>
        </w:rPr>
      </w:pPr>
    </w:p>
    <w:p w14:paraId="6C82FB28" w14:textId="4C6AE17B" w:rsidR="00A202F2" w:rsidRPr="00A202F2" w:rsidRDefault="00A202F2" w:rsidP="0016095C">
      <w:pPr>
        <w:pStyle w:val="s0"/>
        <w:tabs>
          <w:tab w:val="left" w:pos="1418"/>
        </w:tabs>
        <w:jc w:val="both"/>
        <w:rPr>
          <w:rFonts w:asciiTheme="minorHAnsi" w:eastAsia="맑은 고딕" w:hAnsiTheme="minorHAnsi"/>
          <w:sz w:val="22"/>
          <w:szCs w:val="22"/>
          <w:lang w:eastAsia="ko-KR"/>
        </w:rPr>
      </w:pPr>
      <w:r w:rsidRPr="00A202F2">
        <w:rPr>
          <w:rFonts w:asciiTheme="minorHAnsi" w:eastAsia="맑은 고딕" w:hAnsiTheme="minorHAnsi" w:hint="eastAsia"/>
          <w:sz w:val="22"/>
          <w:szCs w:val="22"/>
          <w:lang w:eastAsia="ko-KR"/>
        </w:rPr>
        <w:t>*</w:t>
      </w:r>
      <w:r w:rsidRPr="00A202F2">
        <w:rPr>
          <w:rFonts w:asciiTheme="minorHAnsi" w:eastAsia="맑은 고딕" w:hAnsiTheme="minorHAnsi"/>
          <w:sz w:val="22"/>
          <w:szCs w:val="22"/>
          <w:lang w:eastAsia="ko-KR"/>
        </w:rPr>
        <w:t>The titles of movies will be announced one week prior to the start of the program</w:t>
      </w:r>
      <w:r w:rsidR="006731AF">
        <w:rPr>
          <w:rFonts w:asciiTheme="minorHAnsi" w:eastAsia="맑은 고딕" w:hAnsiTheme="minorHAnsi"/>
          <w:sz w:val="22"/>
          <w:szCs w:val="22"/>
          <w:lang w:eastAsia="ko-KR"/>
        </w:rPr>
        <w:t>.</w:t>
      </w:r>
    </w:p>
    <w:p w14:paraId="1ACAA823" w14:textId="77777777" w:rsidR="00A202F2" w:rsidRDefault="00A202F2" w:rsidP="0016095C">
      <w:pPr>
        <w:pStyle w:val="s0"/>
        <w:tabs>
          <w:tab w:val="left" w:pos="1418"/>
        </w:tabs>
        <w:jc w:val="both"/>
        <w:rPr>
          <w:rFonts w:asciiTheme="minorHAnsi" w:eastAsia="맑은 고딕" w:hAnsiTheme="minorHAnsi"/>
          <w:b/>
          <w:bCs/>
          <w:sz w:val="24"/>
          <w:lang w:eastAsia="ko-KR"/>
        </w:rPr>
      </w:pPr>
    </w:p>
    <w:sectPr w:rsidR="00A202F2" w:rsidSect="00A202F2">
      <w:pgSz w:w="11900" w:h="16840"/>
      <w:pgMar w:top="156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103F" w14:textId="77777777" w:rsidR="00652EC4" w:rsidRDefault="00652EC4" w:rsidP="00394ACE">
      <w:r>
        <w:separator/>
      </w:r>
    </w:p>
  </w:endnote>
  <w:endnote w:type="continuationSeparator" w:id="0">
    <w:p w14:paraId="5D4A1073" w14:textId="77777777" w:rsidR="00652EC4" w:rsidRDefault="00652EC4" w:rsidP="003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86AB2" w14:textId="77777777" w:rsidR="00652EC4" w:rsidRDefault="00652EC4" w:rsidP="00394ACE">
      <w:r>
        <w:separator/>
      </w:r>
    </w:p>
  </w:footnote>
  <w:footnote w:type="continuationSeparator" w:id="0">
    <w:p w14:paraId="6FC08BE4" w14:textId="77777777" w:rsidR="00652EC4" w:rsidRDefault="00652EC4" w:rsidP="0039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C"/>
    <w:rsid w:val="000124FE"/>
    <w:rsid w:val="000845F4"/>
    <w:rsid w:val="00095A11"/>
    <w:rsid w:val="000E6CFC"/>
    <w:rsid w:val="0011267E"/>
    <w:rsid w:val="0016095C"/>
    <w:rsid w:val="002D669E"/>
    <w:rsid w:val="002F3786"/>
    <w:rsid w:val="0033534E"/>
    <w:rsid w:val="00361CE4"/>
    <w:rsid w:val="00394ACE"/>
    <w:rsid w:val="004B3116"/>
    <w:rsid w:val="00524442"/>
    <w:rsid w:val="005554E8"/>
    <w:rsid w:val="005E42D1"/>
    <w:rsid w:val="006371FA"/>
    <w:rsid w:val="00652EC4"/>
    <w:rsid w:val="0066159A"/>
    <w:rsid w:val="006731AF"/>
    <w:rsid w:val="006E0D9E"/>
    <w:rsid w:val="007A233F"/>
    <w:rsid w:val="00835638"/>
    <w:rsid w:val="009623CE"/>
    <w:rsid w:val="00A06B28"/>
    <w:rsid w:val="00A202F2"/>
    <w:rsid w:val="00AC323B"/>
    <w:rsid w:val="00AF09ED"/>
    <w:rsid w:val="00B71CE4"/>
    <w:rsid w:val="00BD5007"/>
    <w:rsid w:val="00C32F98"/>
    <w:rsid w:val="00C40320"/>
    <w:rsid w:val="00D001AC"/>
    <w:rsid w:val="00D067D3"/>
    <w:rsid w:val="00D50A7A"/>
    <w:rsid w:val="00D6455E"/>
    <w:rsid w:val="00D93AA1"/>
    <w:rsid w:val="00DA7C69"/>
    <w:rsid w:val="00DC7839"/>
    <w:rsid w:val="00DE35EA"/>
    <w:rsid w:val="00E17B55"/>
    <w:rsid w:val="00E51D7D"/>
    <w:rsid w:val="00E90168"/>
    <w:rsid w:val="00EA499F"/>
    <w:rsid w:val="00F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70C33"/>
  <w15:docId w15:val="{F7120DA8-40B0-44F4-B5AF-9364D9F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4A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4ACE"/>
  </w:style>
  <w:style w:type="paragraph" w:styleId="a5">
    <w:name w:val="footer"/>
    <w:basedOn w:val="a"/>
    <w:link w:val="Char0"/>
    <w:uiPriority w:val="99"/>
    <w:unhideWhenUsed/>
    <w:rsid w:val="00394A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4ACE"/>
  </w:style>
  <w:style w:type="paragraph" w:customStyle="1" w:styleId="s0">
    <w:name w:val="s0"/>
    <w:uiPriority w:val="99"/>
    <w:rsid w:val="0016095C"/>
    <w:pPr>
      <w:widowControl w:val="0"/>
      <w:autoSpaceDE w:val="0"/>
      <w:autoSpaceDN w:val="0"/>
      <w:adjustRightInd w:val="0"/>
    </w:pPr>
    <w:rPr>
      <w:rFonts w:ascii="¹ÙÅÁ" w:eastAsia="Times New Roman" w:hAnsi="¹ÙÅÁ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Lee</dc:creator>
  <cp:lastModifiedBy>abc</cp:lastModifiedBy>
  <cp:revision>2</cp:revision>
  <dcterms:created xsi:type="dcterms:W3CDTF">2025-04-02T00:27:00Z</dcterms:created>
  <dcterms:modified xsi:type="dcterms:W3CDTF">2025-04-02T00:27:00Z</dcterms:modified>
</cp:coreProperties>
</file>