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D2" w:rsidRPr="00FF6FD2" w:rsidRDefault="00FF6FD2" w:rsidP="00FF6FD2">
      <w:pPr>
        <w:rPr>
          <w:rFonts w:ascii="맑은 고딕" w:eastAsia="맑은 고딕" w:hAnsi="맑은 고딕" w:cs="맑은 고딕" w:hint="eastAsia"/>
          <w:sz w:val="20"/>
          <w:szCs w:val="20"/>
        </w:rPr>
      </w:pPr>
      <w:r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이화여자대학교 자연사박물관은 2021년 9월에 기획전 [자연문화덕후와 함께 하는 ‘우리나라 문화 속 생물’ 탐험!]을 개관할 예정입니다. 기획전에 전시할 전시콘텐츠를 모집하고 있습니다. </w:t>
      </w:r>
      <w:hyperlink r:id="rId5" w:history="1">
        <w:r w:rsidRPr="00FF6FD2">
          <w:rPr>
            <w:rStyle w:val="a9"/>
            <w:rFonts w:ascii="맑은 고딕" w:eastAsia="맑은 고딕" w:hAnsi="맑은 고딕" w:cs="맑은 고딕" w:hint="eastAsia"/>
            <w:sz w:val="20"/>
            <w:szCs w:val="20"/>
          </w:rPr>
          <w:t>biophoto@ewha.ac.kr</w:t>
        </w:r>
      </w:hyperlink>
      <w:r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로 </w:t>
      </w:r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1)</w:t>
      </w:r>
      <w:proofErr w:type="spellStart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전시콘텐츠</w:t>
      </w:r>
      <w:proofErr w:type="spellEnd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 xml:space="preserve"> </w:t>
      </w:r>
      <w:proofErr w:type="spellStart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모집양식에</w:t>
      </w:r>
      <w:proofErr w:type="spellEnd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 xml:space="preserve"> 내용</w:t>
      </w:r>
      <w:r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을 기입하시고 </w:t>
      </w:r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2)이미지 파일 2개(</w:t>
      </w:r>
      <w:proofErr w:type="spellStart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문화이미지</w:t>
      </w:r>
      <w:proofErr w:type="spellEnd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 xml:space="preserve">, </w:t>
      </w:r>
      <w:proofErr w:type="spellStart"/>
      <w:r w:rsidRPr="00FF6FD2">
        <w:rPr>
          <w:rFonts w:ascii="맑은 고딕" w:eastAsia="맑은 고딕" w:hAnsi="맑은 고딕" w:cs="맑은 고딕" w:hint="eastAsia"/>
          <w:color w:val="FF6699"/>
          <w:sz w:val="20"/>
          <w:szCs w:val="20"/>
        </w:rPr>
        <w:t>생물이미지</w:t>
      </w:r>
      <w:proofErr w:type="spellEnd"/>
      <w:r w:rsidRPr="00FF6FD2">
        <w:rPr>
          <w:rFonts w:ascii="맑은 고딕" w:eastAsia="맑은 고딕" w:hAnsi="맑은 고딕" w:cs="맑은 고딕" w:hint="eastAsia"/>
          <w:sz w:val="20"/>
          <w:szCs w:val="20"/>
        </w:rPr>
        <w:t>)</w:t>
      </w:r>
      <w:proofErr w:type="spellStart"/>
      <w:r w:rsidRPr="00FF6FD2">
        <w:rPr>
          <w:rFonts w:ascii="맑은 고딕" w:eastAsia="맑은 고딕" w:hAnsi="맑은 고딕" w:cs="맑은 고딕" w:hint="eastAsia"/>
          <w:sz w:val="20"/>
          <w:szCs w:val="20"/>
        </w:rPr>
        <w:t>를</w:t>
      </w:r>
      <w:proofErr w:type="spellEnd"/>
      <w:r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 보내주세요.</w:t>
      </w:r>
    </w:p>
    <w:p w:rsidR="0002493D" w:rsidRPr="00FF6FD2" w:rsidRDefault="000C72A6" w:rsidP="00FF6FD2">
      <w:pPr>
        <w:jc w:val="center"/>
        <w:rPr>
          <w:rFonts w:ascii="맑은 고딕" w:eastAsia="맑은 고딕" w:hAnsi="맑은 고딕" w:cs="맑은 고딕"/>
          <w:b/>
          <w:sz w:val="24"/>
          <w:szCs w:val="20"/>
        </w:rPr>
      </w:pPr>
      <w:proofErr w:type="gramStart"/>
      <w:r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>[</w:t>
      </w:r>
      <w:r w:rsidR="00FF6FD2" w:rsidRPr="00FF6FD2">
        <w:rPr>
          <w:rFonts w:ascii="맑은 고딕" w:eastAsia="맑은 고딕" w:hAnsi="맑은 고딕" w:cs="맑은 고딕"/>
          <w:b/>
          <w:sz w:val="24"/>
          <w:szCs w:val="20"/>
        </w:rPr>
        <w:t xml:space="preserve"> </w:t>
      </w:r>
      <w:r w:rsidR="0002493D" w:rsidRPr="00FF6FD2">
        <w:rPr>
          <w:rFonts w:ascii="맑은 고딕" w:eastAsia="맑은 고딕" w:hAnsi="맑은 고딕" w:cs="맑은 고딕"/>
          <w:b/>
          <w:sz w:val="24"/>
          <w:szCs w:val="20"/>
        </w:rPr>
        <w:t>자연문화덕후와</w:t>
      </w:r>
      <w:proofErr w:type="gramEnd"/>
      <w:r w:rsidR="0002493D" w:rsidRPr="00FF6FD2">
        <w:rPr>
          <w:rFonts w:ascii="맑은 고딕" w:eastAsia="맑은 고딕" w:hAnsi="맑은 고딕" w:cs="맑은 고딕"/>
          <w:b/>
          <w:sz w:val="24"/>
          <w:szCs w:val="20"/>
        </w:rPr>
        <w:t xml:space="preserve"> 함께 하는 ‘우리나라 문화 속 생물’ 탐험!</w:t>
      </w:r>
      <w:r w:rsidR="00DB5F1A"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>]</w:t>
      </w:r>
      <w:r w:rsidR="003A3848"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 xml:space="preserve"> </w:t>
      </w:r>
      <w:r w:rsidR="0002493D" w:rsidRPr="00FF6FD2">
        <w:rPr>
          <w:rFonts w:ascii="맑은 고딕" w:eastAsia="맑은 고딕" w:hAnsi="맑은 고딕" w:cs="맑은 고딕"/>
          <w:b/>
          <w:sz w:val="24"/>
          <w:szCs w:val="20"/>
        </w:rPr>
        <w:t xml:space="preserve"> </w:t>
      </w:r>
      <w:proofErr w:type="spellStart"/>
      <w:r w:rsidR="0002493D"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>전시콘텐츠</w:t>
      </w:r>
      <w:proofErr w:type="spellEnd"/>
      <w:r w:rsidR="0002493D"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 xml:space="preserve"> </w:t>
      </w:r>
      <w:r w:rsidR="0002493D" w:rsidRPr="00FF6FD2">
        <w:rPr>
          <w:rFonts w:ascii="맑은 고딕" w:eastAsia="맑은 고딕" w:hAnsi="맑은 고딕" w:cs="맑은 고딕"/>
          <w:b/>
          <w:sz w:val="24"/>
          <w:szCs w:val="20"/>
        </w:rPr>
        <w:t>모집</w:t>
      </w:r>
      <w:r w:rsidR="0002493D" w:rsidRPr="00FF6FD2">
        <w:rPr>
          <w:rFonts w:ascii="맑은 고딕" w:eastAsia="맑은 고딕" w:hAnsi="맑은 고딕" w:cs="맑은 고딕" w:hint="eastAsia"/>
          <w:b/>
          <w:sz w:val="24"/>
          <w:szCs w:val="20"/>
        </w:rPr>
        <w:t xml:space="preserve"> </w:t>
      </w:r>
      <w:r w:rsidR="0002493D" w:rsidRPr="00FF6FD2">
        <w:rPr>
          <w:rFonts w:ascii="맑은 고딕" w:eastAsia="맑은 고딕" w:hAnsi="맑은 고딕" w:cs="맑은 고딕"/>
          <w:b/>
          <w:sz w:val="24"/>
          <w:szCs w:val="20"/>
        </w:rPr>
        <w:t xml:space="preserve">양식 </w:t>
      </w:r>
      <w:bookmarkStart w:id="0" w:name="_GoBack"/>
      <w:bookmarkEnd w:id="0"/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6662"/>
      </w:tblGrid>
      <w:tr w:rsidR="00FF6FD2" w:rsidRPr="00FF6FD2" w:rsidTr="00FF6FD2">
        <w:tc>
          <w:tcPr>
            <w:tcW w:w="3805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DF7A64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2E257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나이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  <w:r w:rsidR="002E2575"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(누구나 참여 가능)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DF7A64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4D3C3A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이메일 주소</w:t>
            </w:r>
            <w:r w:rsidRPr="004D3C3A">
              <w:rPr>
                <w:rFonts w:ascii="맑은 고딕" w:eastAsia="맑은 고딕" w:hAnsi="맑은 고딕" w:cs="맑은 고딕" w:hint="eastAsia"/>
                <w:szCs w:val="20"/>
              </w:rPr>
              <w:t>*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(문의사항 발생시 연락</w:t>
            </w:r>
            <w:r w:rsidR="004D3C3A"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을 위한 주소이며, 전시에는 공개하지 않습니다.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906001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001" w:rsidRPr="00FF6FD2" w:rsidRDefault="00906001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 w:rsidR="00B50FB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제공 및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활용 동의</w:t>
            </w:r>
            <w:r w:rsidR="003B260B"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001" w:rsidRPr="00FF6FD2" w:rsidRDefault="00906001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개인정보(이름, 나이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이메일주소</w:t>
            </w:r>
            <w:proofErr w:type="spellEnd"/>
            <w:r w:rsidR="004D3C3A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)</w:t>
            </w:r>
            <w:proofErr w:type="spellStart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를</w:t>
            </w:r>
            <w:proofErr w:type="spellEnd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이화여대 자연사박물관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에 제공하고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기획전에 활용함을 동의합니다.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이름</w:t>
            </w:r>
            <w:proofErr w:type="gramStart"/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(</w:t>
            </w:r>
            <w:r w:rsidR="003B260B"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            )</w:t>
            </w:r>
            <w:proofErr w:type="gramEnd"/>
            <w:r w:rsidR="003B260B"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서명 (                )</w:t>
            </w:r>
          </w:p>
        </w:tc>
      </w:tr>
      <w:tr w:rsidR="003B260B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0B" w:rsidRPr="00FF6FD2" w:rsidRDefault="003B260B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개인이 작성한 글과 사진 저작권 이용 동의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0B" w:rsidRPr="00FF6FD2" w:rsidRDefault="003B260B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제공한 글과 사진의 저작권에 문제가 없으며, 이화여대 자연사박물관 기획전에 활용함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에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동의합니다</w:t>
            </w:r>
            <w:r w:rsidR="00B50FB5"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.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이름</w:t>
            </w:r>
            <w:proofErr w:type="gramStart"/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(</w:t>
            </w:r>
            <w:r w:rsidR="00B50FB5"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50FB5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            )</w:t>
            </w:r>
            <w:proofErr w:type="gramEnd"/>
            <w:r w:rsidR="00B50FB5"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서명 (                )</w:t>
            </w: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작가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4C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문화정보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</w:p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 xml:space="preserve">(제작시기, 제작방법, 크기, </w:t>
            </w:r>
            <w:proofErr w:type="spellStart"/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소장처</w:t>
            </w:r>
            <w:proofErr w:type="spellEnd"/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 xml:space="preserve"> 등)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문화 사진 저작권 정보표시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(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저작물명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 xml:space="preserve">, 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저작자명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, 출처, 이용조건)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문화사진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출처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인터넷</w:t>
            </w:r>
            <w:r w:rsidR="004D3C3A"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링크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주소)</w:t>
            </w:r>
            <w:r w:rsidR="002E2575"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 xml:space="preserve"> </w:t>
            </w:r>
            <w:r w:rsidR="002E2575"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 속 생물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 속 생물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학명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생물사진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저작권 정보표시</w:t>
            </w:r>
          </w:p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(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저작물명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 xml:space="preserve">, 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저작자명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, 출처, 이용조건)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생물사진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출처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 xml:space="preserve">인터넷 </w:t>
            </w:r>
            <w:proofErr w:type="spellStart"/>
            <w:r w:rsidR="004D3C3A"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링크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주소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4D3C3A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한 줄 제목</w:t>
            </w:r>
            <w:r w:rsidR="004D3C3A" w:rsidRPr="00FF6FD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*</w:t>
            </w:r>
            <w:r w:rsidRPr="00FF6FD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(3~8자 이내)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FF6FD2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작품을 보고 느낀 점*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50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pStyle w:val="a7"/>
              <w:spacing w:before="0" w:beforeAutospacing="0" w:after="0" w:afterAutospacing="0"/>
              <w:rPr>
                <w:rFonts w:ascii="맑은 고딕" w:eastAsia="맑은 고딕" w:hAnsi="맑은 고딕" w:hint="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FF6FD2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작품 속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문화에 대한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이야기*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70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FD2" w:rsidRPr="00FF6FD2" w:rsidTr="00FF6FD2"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FF6FD2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작품 속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생물에 대한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이야기*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(70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A64" w:rsidRPr="00FF6FD2" w:rsidRDefault="00DF7A64" w:rsidP="003A3848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637DC" w:rsidRDefault="00DB5F1A" w:rsidP="00FF6FD2">
      <w:pPr>
        <w:spacing w:line="240" w:lineRule="auto"/>
        <w:rPr>
          <w:rFonts w:ascii="맑은 고딕" w:eastAsia="맑은 고딕" w:hAnsi="맑은 고딕" w:cs="맑은 고딕"/>
          <w:sz w:val="20"/>
          <w:szCs w:val="20"/>
        </w:rPr>
      </w:pPr>
      <w:r w:rsidRPr="00FF6FD2">
        <w:rPr>
          <w:rFonts w:ascii="맑은 고딕" w:eastAsia="맑은 고딕" w:hAnsi="맑은 고딕" w:cs="맑은 고딕" w:hint="eastAsia"/>
          <w:sz w:val="20"/>
          <w:szCs w:val="20"/>
        </w:rPr>
        <w:t>별표(*)는 꼭 기입해주세요.</w:t>
      </w:r>
      <w:r w:rsidR="002E2575"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proofErr w:type="spellStart"/>
      <w:r w:rsidR="002E2575" w:rsidRPr="00FF6FD2">
        <w:rPr>
          <w:rFonts w:ascii="맑은 고딕" w:eastAsia="맑은 고딕" w:hAnsi="맑은 고딕" w:cs="맑은 고딕" w:hint="eastAsia"/>
          <w:sz w:val="20"/>
          <w:szCs w:val="20"/>
        </w:rPr>
        <w:t>생물사진은</w:t>
      </w:r>
      <w:proofErr w:type="spellEnd"/>
      <w:r w:rsidR="002E2575"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 이대 자연사박물관 소장 사진으로 채울 수 있으니, </w:t>
      </w:r>
      <w:proofErr w:type="spellStart"/>
      <w:r w:rsidR="002E2575" w:rsidRPr="00FF6FD2">
        <w:rPr>
          <w:rFonts w:ascii="맑은 고딕" w:eastAsia="맑은 고딕" w:hAnsi="맑은 고딕" w:cs="맑은 고딕" w:hint="eastAsia"/>
          <w:sz w:val="20"/>
          <w:szCs w:val="20"/>
        </w:rPr>
        <w:t>생물이름과</w:t>
      </w:r>
      <w:proofErr w:type="spellEnd"/>
      <w:r w:rsidR="002E2575" w:rsidRPr="00FF6FD2">
        <w:rPr>
          <w:rFonts w:ascii="맑은 고딕" w:eastAsia="맑은 고딕" w:hAnsi="맑은 고딕" w:cs="맑은 고딕" w:hint="eastAsia"/>
          <w:sz w:val="20"/>
          <w:szCs w:val="20"/>
        </w:rPr>
        <w:t xml:space="preserve"> 이야기만 적어 보내주셔도 됩니다.</w:t>
      </w:r>
      <w:r w:rsidR="00F637DC">
        <w:rPr>
          <w:rFonts w:ascii="맑은 고딕" w:eastAsia="맑은 고딕" w:hAnsi="맑은 고딕" w:cs="맑은 고딕"/>
          <w:sz w:val="20"/>
          <w:szCs w:val="20"/>
        </w:rPr>
        <w:br w:type="page"/>
      </w:r>
    </w:p>
    <w:p w:rsidR="00F637DC" w:rsidRPr="00DB5F1A" w:rsidRDefault="00F637DC" w:rsidP="00F637DC">
      <w:pPr>
        <w:jc w:val="center"/>
        <w:rPr>
          <w:rFonts w:ascii="맑은 고딕" w:eastAsia="맑은 고딕" w:hAnsi="맑은 고딕" w:cs="맑은 고딕"/>
          <w:b/>
          <w:sz w:val="24"/>
          <w:szCs w:val="28"/>
        </w:rPr>
      </w:pPr>
      <w:r>
        <w:rPr>
          <w:rFonts w:ascii="맑은 고딕" w:eastAsia="맑은 고딕" w:hAnsi="맑은 고딕" w:cs="맑은 고딕" w:hint="eastAsia"/>
          <w:b/>
          <w:sz w:val="24"/>
          <w:szCs w:val="28"/>
        </w:rPr>
        <w:lastRenderedPageBreak/>
        <w:t>[</w:t>
      </w:r>
      <w:r w:rsidRPr="00DB5F1A">
        <w:rPr>
          <w:rFonts w:ascii="맑은 고딕" w:eastAsia="맑은 고딕" w:hAnsi="맑은 고딕" w:cs="맑은 고딕"/>
          <w:b/>
          <w:sz w:val="24"/>
          <w:szCs w:val="28"/>
        </w:rPr>
        <w:t>자연문화덕후와 함께 하는 ‘우리나라 문화 속 생물’ 탐험!</w:t>
      </w:r>
      <w:r w:rsidRPr="00DB5F1A">
        <w:rPr>
          <w:rFonts w:ascii="맑은 고딕" w:eastAsia="맑은 고딕" w:hAnsi="맑은 고딕" w:cs="맑은 고딕" w:hint="eastAsia"/>
          <w:b/>
          <w:sz w:val="24"/>
          <w:szCs w:val="28"/>
        </w:rPr>
        <w:t>]</w:t>
      </w:r>
    </w:p>
    <w:p w:rsidR="009F5C0C" w:rsidRPr="009F5C0C" w:rsidRDefault="00F637DC" w:rsidP="009F5C0C">
      <w:pPr>
        <w:jc w:val="center"/>
        <w:rPr>
          <w:rFonts w:ascii="맑은 고딕" w:eastAsia="맑은 고딕" w:hAnsi="맑은 고딕" w:cs="맑은 고딕" w:hint="eastAsia"/>
          <w:b/>
          <w:sz w:val="24"/>
          <w:szCs w:val="28"/>
        </w:rPr>
      </w:pPr>
      <w:r w:rsidRPr="00DB5F1A">
        <w:rPr>
          <w:rFonts w:ascii="맑은 고딕" w:eastAsia="맑은 고딕" w:hAnsi="맑은 고딕" w:cs="맑은 고딕"/>
          <w:b/>
          <w:sz w:val="24"/>
          <w:szCs w:val="28"/>
        </w:rPr>
        <w:t xml:space="preserve"> </w:t>
      </w:r>
      <w:proofErr w:type="spellStart"/>
      <w:r w:rsidRPr="00DB5F1A">
        <w:rPr>
          <w:rFonts w:ascii="맑은 고딕" w:eastAsia="맑은 고딕" w:hAnsi="맑은 고딕" w:cs="맑은 고딕" w:hint="eastAsia"/>
          <w:b/>
          <w:sz w:val="24"/>
          <w:szCs w:val="28"/>
        </w:rPr>
        <w:t>전시콘텐츠</w:t>
      </w:r>
      <w:proofErr w:type="spellEnd"/>
      <w:r w:rsidRPr="00DB5F1A">
        <w:rPr>
          <w:rFonts w:ascii="맑은 고딕" w:eastAsia="맑은 고딕" w:hAnsi="맑은 고딕" w:cs="맑은 고딕" w:hint="eastAsia"/>
          <w:b/>
          <w:sz w:val="24"/>
          <w:szCs w:val="28"/>
        </w:rPr>
        <w:t xml:space="preserve"> </w:t>
      </w:r>
      <w:r w:rsidRPr="00DB5F1A">
        <w:rPr>
          <w:rFonts w:ascii="맑은 고딕" w:eastAsia="맑은 고딕" w:hAnsi="맑은 고딕" w:cs="맑은 고딕"/>
          <w:b/>
          <w:sz w:val="24"/>
          <w:szCs w:val="28"/>
        </w:rPr>
        <w:t>모집</w:t>
      </w:r>
      <w:r w:rsidRPr="00DB5F1A">
        <w:rPr>
          <w:rFonts w:ascii="맑은 고딕" w:eastAsia="맑은 고딕" w:hAnsi="맑은 고딕" w:cs="맑은 고딕" w:hint="eastAsia"/>
          <w:b/>
          <w:sz w:val="24"/>
          <w:szCs w:val="28"/>
        </w:rPr>
        <w:t xml:space="preserve"> </w:t>
      </w:r>
      <w:r w:rsidRPr="00DB5F1A">
        <w:rPr>
          <w:rFonts w:ascii="맑은 고딕" w:eastAsia="맑은 고딕" w:hAnsi="맑은 고딕" w:cs="맑은 고딕"/>
          <w:b/>
          <w:sz w:val="24"/>
          <w:szCs w:val="28"/>
        </w:rPr>
        <w:t>양식</w:t>
      </w:r>
      <w:r>
        <w:rPr>
          <w:rFonts w:ascii="맑은 고딕" w:eastAsia="맑은 고딕" w:hAnsi="맑은 고딕" w:cs="맑은 고딕"/>
          <w:b/>
          <w:sz w:val="24"/>
          <w:szCs w:val="28"/>
        </w:rPr>
        <w:t>(</w:t>
      </w:r>
      <w:r>
        <w:rPr>
          <w:rFonts w:ascii="맑은 고딕" w:eastAsia="맑은 고딕" w:hAnsi="맑은 고딕" w:cs="맑은 고딕" w:hint="eastAsia"/>
          <w:b/>
          <w:sz w:val="24"/>
          <w:szCs w:val="28"/>
        </w:rPr>
        <w:t>예시)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6662"/>
      </w:tblGrid>
      <w:tr w:rsidR="00C16D96" w:rsidRPr="00FF6FD2" w:rsidTr="00C16D96">
        <w:tc>
          <w:tcPr>
            <w:tcW w:w="3805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:rsidR="00C16D96" w:rsidRPr="00FF6FD2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96" w:rsidRPr="00AE6099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최이화</w:t>
            </w:r>
            <w:proofErr w:type="spellEnd"/>
          </w:p>
        </w:tc>
      </w:tr>
      <w:tr w:rsidR="00C16D96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</w:tcPr>
          <w:p w:rsidR="00C16D96" w:rsidRPr="00FF6FD2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나이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*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(누구나 참여 가능)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96" w:rsidRPr="00AE6099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  <w:tr w:rsidR="00C16D96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</w:tcPr>
          <w:p w:rsidR="00C16D96" w:rsidRPr="00FF6FD2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이메일 주소</w:t>
            </w:r>
            <w:r w:rsidRPr="004D3C3A">
              <w:rPr>
                <w:rFonts w:ascii="맑은 고딕" w:eastAsia="맑은 고딕" w:hAnsi="맑은 고딕" w:cs="맑은 고딕" w:hint="eastAsia"/>
                <w:szCs w:val="20"/>
              </w:rPr>
              <w:t>*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(문의사항 발생시 연락을 위한 주소이며, 전시에는 공개하지 않습니다.)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96" w:rsidRPr="00AE6099" w:rsidRDefault="00C16D96" w:rsidP="00C16D96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biophoto@ewha.ac.kr</w:t>
            </w:r>
          </w:p>
        </w:tc>
      </w:tr>
      <w:tr w:rsidR="00B50FB5" w:rsidRPr="00FF6FD2" w:rsidTr="00563551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제공 및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활용 동의*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개인정보(이름, 나이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이메일주소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)</w:t>
            </w:r>
            <w:proofErr w:type="spellStart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를</w:t>
            </w:r>
            <w:proofErr w:type="spellEnd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이화여대 자연사박물관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에 제공하고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기획전에 활용함을 동의합니다.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이름</w:t>
            </w:r>
            <w:proofErr w:type="gramStart"/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            )</w:t>
            </w:r>
            <w:proofErr w:type="gramEnd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서명 (                )</w:t>
            </w:r>
          </w:p>
        </w:tc>
      </w:tr>
      <w:tr w:rsidR="00B50FB5" w:rsidRPr="00FF6FD2" w:rsidTr="00563551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개인이 작성한 글과 사진 저작권 이용 동의*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제공한 글과 사진의 저작권에 문제가 없으며, 이화여대 자연사박물관 기획전에 활용함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에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동의합니다.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이름</w:t>
            </w:r>
            <w:proofErr w:type="gramStart"/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 xml:space="preserve">               )</w:t>
            </w:r>
            <w:proofErr w:type="gramEnd"/>
            <w:r w:rsidRPr="00FF6FD2">
              <w:rPr>
                <w:rFonts w:ascii="맑은 고딕" w:eastAsia="맑은 고딕" w:hAnsi="맑은 고딕" w:cs="맑은 고딕" w:hint="eastAsia"/>
                <w:color w:val="808080" w:themeColor="background1" w:themeShade="80"/>
                <w:sz w:val="20"/>
                <w:szCs w:val="20"/>
              </w:rPr>
              <w:t>서명 (                )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흰소</w:t>
            </w:r>
            <w:proofErr w:type="spellEnd"/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작가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이중섭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B50FB5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문화정보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</w:p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 xml:space="preserve">(제작시기, 제작방법, 크기, </w:t>
            </w:r>
            <w:proofErr w:type="spellStart"/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소장처</w:t>
            </w:r>
            <w:proofErr w:type="spellEnd"/>
            <w:r w:rsidRPr="004D3C3A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 xml:space="preserve"> 등)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AE6099">
              <w:rPr>
                <w:rFonts w:ascii="맑은 고딕" w:eastAsia="맑은 고딕" w:hAnsi="맑은 고딕" w:hint="eastAsia"/>
                <w:color w:val="808080" w:themeColor="background1" w:themeShade="80"/>
                <w:sz w:val="18"/>
                <w:szCs w:val="18"/>
              </w:rPr>
              <w:t>이중섭, 〈</w:t>
            </w:r>
            <w:proofErr w:type="spellStart"/>
            <w:r w:rsidRPr="00AE6099">
              <w:rPr>
                <w:rFonts w:ascii="맑은 고딕" w:eastAsia="맑은 고딕" w:hAnsi="맑은 고딕" w:hint="eastAsia"/>
                <w:color w:val="808080" w:themeColor="background1" w:themeShade="80"/>
                <w:sz w:val="18"/>
                <w:szCs w:val="18"/>
              </w:rPr>
              <w:t>흰소</w:t>
            </w:r>
            <w:proofErr w:type="spellEnd"/>
            <w:r w:rsidRPr="00AE6099">
              <w:rPr>
                <w:rFonts w:ascii="맑은 고딕" w:eastAsia="맑은 고딕" w:hAnsi="맑은 고딕" w:hint="eastAsia"/>
                <w:color w:val="808080" w:themeColor="background1" w:themeShade="80"/>
                <w:sz w:val="18"/>
                <w:szCs w:val="18"/>
              </w:rPr>
              <w:t xml:space="preserve">〉, 1954년, </w:t>
            </w:r>
            <w:proofErr w:type="spellStart"/>
            <w:r w:rsidRPr="00AE6099">
              <w:rPr>
                <w:rFonts w:ascii="맑은 고딕" w:eastAsia="맑은 고딕" w:hAnsi="맑은 고딕" w:hint="eastAsia"/>
                <w:color w:val="808080" w:themeColor="background1" w:themeShade="80"/>
                <w:sz w:val="18"/>
                <w:szCs w:val="18"/>
              </w:rPr>
              <w:t>나무판에</w:t>
            </w:r>
            <w:proofErr w:type="spellEnd"/>
            <w:r w:rsidRPr="00AE6099">
              <w:rPr>
                <w:rFonts w:ascii="맑은 고딕" w:eastAsia="맑은 고딕" w:hAnsi="맑은 고딕" w:hint="eastAsia"/>
                <w:color w:val="808080" w:themeColor="background1" w:themeShade="80"/>
                <w:sz w:val="18"/>
                <w:szCs w:val="18"/>
              </w:rPr>
              <w:t xml:space="preserve"> 유채, 30×41.7㎝, 홍익대학교박물관.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문화 사진 저작권 정보표시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(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저작물명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 xml:space="preserve">, 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저작자명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, 출처, 이용조건)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흰소</w:t>
            </w:r>
            <w:proofErr w:type="spellEnd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 xml:space="preserve"> 4, 이중섭, </w:t>
            </w:r>
            <w:proofErr w:type="spellStart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공유마당</w:t>
            </w:r>
            <w:proofErr w:type="spellEnd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, 자유이용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문화사진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출처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인터넷링크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주소)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 xml:space="preserve">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https://gongu.copyright.or.kr/gongu/wrt/wrt/view.do</w:t>
            </w:r>
            <w:proofErr w:type="gramStart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?wrtSn</w:t>
            </w:r>
            <w:proofErr w:type="gramEnd"/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=9022677&amp;menuNo=200026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 속 생물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*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r w:rsidRPr="00AE6099"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  <w:t>소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내가 탐색한 문화 속 생물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학명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E6099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E6099">
              <w:rPr>
                <w:rFonts w:ascii="맑은 고딕" w:eastAsia="맑은 고딕" w:hAnsi="맑은 고딕" w:hint="eastAsia"/>
                <w:i/>
                <w:iCs/>
                <w:color w:val="808080" w:themeColor="background1" w:themeShade="80"/>
                <w:sz w:val="18"/>
                <w:szCs w:val="18"/>
              </w:rPr>
              <w:t>Bos</w:t>
            </w:r>
            <w:proofErr w:type="spellEnd"/>
            <w:r w:rsidRPr="00AE6099">
              <w:rPr>
                <w:rFonts w:ascii="맑은 고딕" w:eastAsia="맑은 고딕" w:hAnsi="맑은 고딕" w:hint="eastAsi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6099">
              <w:rPr>
                <w:rFonts w:ascii="맑은 고딕" w:eastAsia="맑은 고딕" w:hAnsi="맑은 고딕" w:hint="eastAsia"/>
                <w:i/>
                <w:iCs/>
                <w:color w:val="808080" w:themeColor="background1" w:themeShade="80"/>
                <w:sz w:val="18"/>
                <w:szCs w:val="18"/>
              </w:rPr>
              <w:t>taurus</w:t>
            </w:r>
            <w:proofErr w:type="spellEnd"/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생물사진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저작권 정보표시</w:t>
            </w:r>
          </w:p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(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저작물명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 xml:space="preserve">, </w:t>
            </w:r>
            <w:proofErr w:type="spellStart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저작자명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8"/>
                <w:szCs w:val="20"/>
              </w:rPr>
              <w:t>, 출처, 이용조건)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F0095" w:rsidRDefault="00B50FB5" w:rsidP="00B50FB5">
            <w:pPr>
              <w:widowControl w:val="0"/>
              <w:spacing w:line="240" w:lineRule="auto"/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F0095"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  <w:t>백우</w:t>
            </w:r>
            <w:proofErr w:type="spellEnd"/>
            <w:r w:rsidRPr="00AF0095"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  <w:t>, 농촌진흥청, 농촌진흥청 홈페이지, 공공누리 제 2유형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>생물사진</w:t>
            </w:r>
            <w:proofErr w:type="spellEnd"/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출처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 xml:space="preserve">인터넷 </w:t>
            </w:r>
            <w:proofErr w:type="spellStart"/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링크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주소</w:t>
            </w:r>
            <w:proofErr w:type="spellEnd"/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F0095" w:rsidRDefault="00B50FB5" w:rsidP="00B50FB5">
            <w:pPr>
              <w:widowControl w:val="0"/>
              <w:spacing w:line="240" w:lineRule="auto"/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</w:pPr>
            <w:r w:rsidRPr="00AF0095"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  <w:t>https://www.namdong.go.kr/photo/bbs/bbsMsgDetail.do</w:t>
            </w:r>
            <w:proofErr w:type="gramStart"/>
            <w:r w:rsidRPr="00AF0095"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  <w:t>?msg</w:t>
            </w:r>
            <w:proofErr w:type="gramEnd"/>
            <w:r w:rsidRPr="00AF0095"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  <w:t>_seq=94&amp;cate1=season&amp;bcd=namdong_photo&amp;pgdiv=season&amp;pgno=15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한 줄 제목</w:t>
            </w:r>
            <w:r w:rsidRPr="00FF6FD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*</w:t>
            </w:r>
            <w:r w:rsidRPr="00FF6FD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(3~8자 이내)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F0095" w:rsidRDefault="00B50FB5" w:rsidP="00B50FB5">
            <w:pPr>
              <w:widowControl w:val="0"/>
              <w:spacing w:line="240" w:lineRule="auto"/>
              <w:rPr>
                <w:rFonts w:asciiTheme="minorEastAsia" w:hAnsiTheme="minorEastAsia" w:cs="맑은 고딕"/>
                <w:color w:val="808080" w:themeColor="background1" w:themeShade="80"/>
                <w:sz w:val="20"/>
                <w:szCs w:val="20"/>
              </w:rPr>
            </w:pPr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백의 민족을 닮은 </w:t>
            </w:r>
            <w:proofErr w:type="spellStart"/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>흰소</w:t>
            </w:r>
            <w:proofErr w:type="spellEnd"/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작품을 보고 느낀 점*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50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02493D" w:rsidRDefault="00B50FB5" w:rsidP="00B50FB5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</w:pPr>
            <w:r w:rsidRPr="00AF009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2021년은 바로 </w:t>
            </w:r>
            <w:proofErr w:type="spellStart"/>
            <w:r w:rsidRPr="00AF009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흰소띠의</w:t>
            </w:r>
            <w:proofErr w:type="spellEnd"/>
            <w:r w:rsidRPr="00AF009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해입니다. 그래서인지 작품 속 </w:t>
            </w:r>
            <w:proofErr w:type="spellStart"/>
            <w:r w:rsidRPr="00AF009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흰소의</w:t>
            </w:r>
            <w:proofErr w:type="spellEnd"/>
            <w:r w:rsidRPr="00AF009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모습이 더 반갑고 정겹게 느껴지네요.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right w:val="double" w:sz="6" w:space="0" w:color="auto"/>
            </w:tcBorders>
            <w:shd w:val="clear" w:color="auto" w:fill="E5DFEC" w:themeFill="accent4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작품 속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문화에 대한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이야기*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(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70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AF0095" w:rsidRDefault="00B50FB5" w:rsidP="00B50FB5">
            <w:pPr>
              <w:widowControl w:val="0"/>
              <w:spacing w:line="240" w:lineRule="auto"/>
              <w:rPr>
                <w:rFonts w:asciiTheme="minorEastAsia" w:hAnsiTheme="minorEastAsia" w:cs="맑은 고딕" w:hint="eastAsia"/>
                <w:color w:val="808080" w:themeColor="background1" w:themeShade="80"/>
                <w:sz w:val="20"/>
                <w:szCs w:val="20"/>
              </w:rPr>
            </w:pPr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황소를 흰색으로 표현함으로써 ‘백의 </w:t>
            </w:r>
            <w:proofErr w:type="spellStart"/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>민족’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이라</w:t>
            </w:r>
            <w:proofErr w:type="spellEnd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불리는</w:t>
            </w:r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한민족의 형상을 더욱 강하게 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나타</w:t>
            </w:r>
            <w:r w:rsidR="00CB289A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낸 것으로 해석된답니다.</w:t>
            </w:r>
          </w:p>
        </w:tc>
      </w:tr>
      <w:tr w:rsidR="00B50FB5" w:rsidRPr="00FF6FD2" w:rsidTr="00C16D96"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E5DFEC" w:themeFill="accent4" w:themeFillTint="33"/>
          </w:tcPr>
          <w:p w:rsidR="00B50FB5" w:rsidRPr="00FF6FD2" w:rsidRDefault="00B50FB5" w:rsidP="00B50FB5">
            <w:pPr>
              <w:widowControl w:val="0"/>
              <w:spacing w:line="240" w:lineRule="auto"/>
              <w:rPr>
                <w:rFonts w:ascii="맑은 고딕" w:eastAsia="맑은 고딕" w:hAnsi="맑은 고딕" w:cs="맑은 고딕" w:hint="eastAsia"/>
                <w:sz w:val="20"/>
                <w:szCs w:val="20"/>
              </w:rPr>
            </w:pP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작품 속 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생물에 대한 </w:t>
            </w:r>
            <w:r w:rsidRPr="00FF6FD2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이야기*</w:t>
            </w:r>
            <w:r w:rsidRPr="00FF6FD2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(70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 xml:space="preserve">자 </w:t>
            </w:r>
            <w:r w:rsidRPr="004D3C3A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내외</w:t>
            </w:r>
            <w:r w:rsidRPr="004D3C3A">
              <w:rPr>
                <w:rFonts w:ascii="맑은 고딕" w:eastAsia="맑은 고딕" w:hAnsi="맑은 고딕" w:cs="맑은 고딕"/>
                <w:sz w:val="16"/>
                <w:szCs w:val="20"/>
              </w:rPr>
              <w:t>)</w:t>
            </w:r>
          </w:p>
        </w:tc>
        <w:tc>
          <w:tcPr>
            <w:tcW w:w="6662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B5" w:rsidRPr="007C75C4" w:rsidRDefault="00B50FB5" w:rsidP="00B50FB5">
            <w:pPr>
              <w:spacing w:line="240" w:lineRule="auto"/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  <w:lang w:val="en-US"/>
              </w:rPr>
              <w:t>흰소는</w:t>
            </w:r>
            <w:proofErr w:type="spellEnd"/>
            <w:r w:rsidRPr="00AF0095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  <w:lang w:val="en-US"/>
              </w:rPr>
              <w:t xml:space="preserve"> 유전적 원인으로 신체의 멜라닌 색소가 합성되지 못하는 </w:t>
            </w:r>
            <w:proofErr w:type="spellStart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  <w:lang w:val="en-US"/>
              </w:rPr>
              <w:t>알비뇨</w:t>
            </w:r>
            <w:proofErr w:type="spellEnd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  <w:lang w:val="en-US"/>
              </w:rPr>
              <w:t xml:space="preserve"> 현상 때문에 생겨요. 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  <w:lang w:val="en-US"/>
              </w:rPr>
              <w:t>뿔은 암수 모두 생기는데, 다른 짐승을 방어하는데 쓰여요.</w:t>
            </w:r>
          </w:p>
        </w:tc>
      </w:tr>
    </w:tbl>
    <w:p w:rsidR="00AA3B87" w:rsidRPr="009F5C0C" w:rsidRDefault="00AA3B87" w:rsidP="009F5C0C">
      <w:pPr>
        <w:rPr>
          <w:rFonts w:ascii="맑은 고딕" w:eastAsia="맑은 고딕" w:hAnsi="맑은 고딕" w:cs="맑은 고딕" w:hint="eastAsia"/>
          <w:b/>
          <w:sz w:val="24"/>
          <w:szCs w:val="28"/>
        </w:rPr>
      </w:pPr>
    </w:p>
    <w:sectPr w:rsidR="00AA3B87" w:rsidRPr="009F5C0C" w:rsidSect="00FF6FD2">
      <w:pgSz w:w="11909" w:h="16834"/>
      <w:pgMar w:top="567" w:right="680" w:bottom="567" w:left="6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0055"/>
    <w:multiLevelType w:val="hybridMultilevel"/>
    <w:tmpl w:val="A9E8B174"/>
    <w:lvl w:ilvl="0" w:tplc="58A879FE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8767D5"/>
    <w:multiLevelType w:val="hybridMultilevel"/>
    <w:tmpl w:val="4410A624"/>
    <w:lvl w:ilvl="0" w:tplc="DC4A7E28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0C4E99"/>
    <w:multiLevelType w:val="hybridMultilevel"/>
    <w:tmpl w:val="547217AE"/>
    <w:lvl w:ilvl="0" w:tplc="E938C3D4">
      <w:numFmt w:val="bullet"/>
      <w:lvlText w:val=""/>
      <w:lvlJc w:val="left"/>
      <w:pPr>
        <w:ind w:left="112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7"/>
    <w:rsid w:val="0002493D"/>
    <w:rsid w:val="000C72A6"/>
    <w:rsid w:val="002E2575"/>
    <w:rsid w:val="003544EF"/>
    <w:rsid w:val="003A3848"/>
    <w:rsid w:val="003B260B"/>
    <w:rsid w:val="004774FE"/>
    <w:rsid w:val="00480E98"/>
    <w:rsid w:val="004D3C3A"/>
    <w:rsid w:val="004E2D04"/>
    <w:rsid w:val="005F4E13"/>
    <w:rsid w:val="00603BF8"/>
    <w:rsid w:val="007C75C4"/>
    <w:rsid w:val="007D0B3E"/>
    <w:rsid w:val="00906001"/>
    <w:rsid w:val="0095547C"/>
    <w:rsid w:val="009F5C0C"/>
    <w:rsid w:val="00AA3B87"/>
    <w:rsid w:val="00AC414C"/>
    <w:rsid w:val="00AE6099"/>
    <w:rsid w:val="00AF0095"/>
    <w:rsid w:val="00B50FB5"/>
    <w:rsid w:val="00BD05E8"/>
    <w:rsid w:val="00C16D96"/>
    <w:rsid w:val="00C41492"/>
    <w:rsid w:val="00C46365"/>
    <w:rsid w:val="00CB289A"/>
    <w:rsid w:val="00D335EF"/>
    <w:rsid w:val="00DA5C0C"/>
    <w:rsid w:val="00DB5F1A"/>
    <w:rsid w:val="00DF7A64"/>
    <w:rsid w:val="00F23FB4"/>
    <w:rsid w:val="00F637D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7D38"/>
  <w15:docId w15:val="{A136E4EA-FA94-4650-9803-AAFF5F7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0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C4636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2493D"/>
    <w:pPr>
      <w:ind w:leftChars="400" w:left="800"/>
    </w:pPr>
  </w:style>
  <w:style w:type="character" w:styleId="a9">
    <w:name w:val="Hyperlink"/>
    <w:basedOn w:val="a0"/>
    <w:uiPriority w:val="99"/>
    <w:unhideWhenUsed/>
    <w:rsid w:val="000C7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photo@ewh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ewhanhm</dc:creator>
  <cp:lastModifiedBy>ewhanhm</cp:lastModifiedBy>
  <cp:revision>2</cp:revision>
  <cp:lastPrinted>2021-05-28T04:32:00Z</cp:lastPrinted>
  <dcterms:created xsi:type="dcterms:W3CDTF">2021-05-28T04:32:00Z</dcterms:created>
  <dcterms:modified xsi:type="dcterms:W3CDTF">2021-05-28T04:32:00Z</dcterms:modified>
</cp:coreProperties>
</file>